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A107B3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61179673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BC6E8B1" w14:textId="77777777"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35112022" w:rsidR="00460960" w:rsidRPr="00460960" w:rsidRDefault="00ED2D4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B22EA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14:paraId="04750116" w14:textId="77777777"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3171DA97" w:rsidR="005C770B" w:rsidRDefault="00ED2D4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Zoom.com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2727E4EE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8A2A31">
        <w:rPr>
          <w:rFonts w:ascii="Times New Roman" w:eastAsia="Times New Roman" w:hAnsi="Times New Roman" w:cs="Times New Roman"/>
          <w:szCs w:val="20"/>
        </w:rPr>
        <w:t xml:space="preserve"> John Roberts</w:t>
      </w:r>
    </w:p>
    <w:p w14:paraId="20BC87A1" w14:textId="1BAB3093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3E988026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E76270">
        <w:rPr>
          <w:rFonts w:ascii="Times New Roman" w:hAnsi="Times New Roman" w:cs="Times New Roman"/>
        </w:rPr>
        <w:t>3:</w:t>
      </w:r>
      <w:r w:rsidR="00750719">
        <w:rPr>
          <w:rFonts w:ascii="Times New Roman" w:hAnsi="Times New Roman" w:cs="Times New Roman"/>
        </w:rPr>
        <w:t>0</w:t>
      </w:r>
      <w:r w:rsidR="00306C60">
        <w:rPr>
          <w:rFonts w:ascii="Times New Roman" w:hAnsi="Times New Roman" w:cs="Times New Roman"/>
        </w:rPr>
        <w:t>2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following </w:t>
      </w:r>
      <w:r w:rsidR="00D004C5">
        <w:rPr>
          <w:rFonts w:ascii="Times New Roman" w:hAnsi="Times New Roman" w:cs="Times New Roman"/>
        </w:rPr>
        <w:t>items were discussed:</w:t>
      </w:r>
    </w:p>
    <w:p w14:paraId="7B790E0A" w14:textId="77777777" w:rsidR="00306C60" w:rsidRDefault="00306C60" w:rsidP="00F35E69">
      <w:pPr>
        <w:pStyle w:val="NoSpacing"/>
        <w:rPr>
          <w:rFonts w:ascii="Times New Roman" w:hAnsi="Times New Roman" w:cs="Times New Roman"/>
        </w:rPr>
      </w:pPr>
    </w:p>
    <w:p w14:paraId="6E1C8679" w14:textId="00EDD1FC" w:rsidR="00306C60" w:rsidRDefault="00306C6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 </w:t>
      </w:r>
      <w:r w:rsidR="00E31F46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 xml:space="preserve">: </w:t>
      </w:r>
      <w:r w:rsidR="00E31F46">
        <w:rPr>
          <w:rFonts w:ascii="Times New Roman" w:hAnsi="Times New Roman" w:cs="Times New Roman"/>
        </w:rPr>
        <w:t xml:space="preserve">appropriating </w:t>
      </w:r>
      <w:r w:rsidR="00E31F46" w:rsidRPr="00E31F46">
        <w:rPr>
          <w:rFonts w:ascii="Times New Roman" w:hAnsi="Times New Roman" w:cs="Times New Roman"/>
        </w:rPr>
        <w:t>$5,450,501</w:t>
      </w:r>
      <w:r w:rsidR="00E31F46">
        <w:rPr>
          <w:rFonts w:ascii="Times New Roman" w:hAnsi="Times New Roman" w:cs="Times New Roman"/>
        </w:rPr>
        <w:t xml:space="preserve"> in FEMA grant funds (</w:t>
      </w:r>
      <w:r w:rsidR="00E31F46" w:rsidRPr="00E31F46">
        <w:rPr>
          <w:rFonts w:ascii="Times New Roman" w:hAnsi="Times New Roman" w:cs="Times New Roman"/>
        </w:rPr>
        <w:t>$4,087,875.75</w:t>
      </w:r>
      <w:r w:rsidR="00E31F46">
        <w:rPr>
          <w:rFonts w:ascii="Times New Roman" w:hAnsi="Times New Roman" w:cs="Times New Roman"/>
        </w:rPr>
        <w:t>) and City match (</w:t>
      </w:r>
      <w:r w:rsidR="00E31F46" w:rsidRPr="00E31F46">
        <w:rPr>
          <w:rFonts w:ascii="Times New Roman" w:hAnsi="Times New Roman" w:cs="Times New Roman"/>
        </w:rPr>
        <w:t>$1,362,625.25</w:t>
      </w:r>
      <w:r w:rsidR="00E31F46">
        <w:rPr>
          <w:rFonts w:ascii="Times New Roman" w:hAnsi="Times New Roman" w:cs="Times New Roman"/>
        </w:rPr>
        <w:t xml:space="preserve">) to </w:t>
      </w:r>
      <w:r>
        <w:rPr>
          <w:rFonts w:ascii="Times New Roman" w:hAnsi="Times New Roman" w:cs="Times New Roman"/>
        </w:rPr>
        <w:t>buy</w:t>
      </w:r>
      <w:r w:rsidR="00E31F46">
        <w:rPr>
          <w:rFonts w:ascii="Times New Roman" w:hAnsi="Times New Roman" w:cs="Times New Roman"/>
        </w:rPr>
        <w:t xml:space="preserve"> flood prone properties, relocate the residents and demolish the buildings</w:t>
      </w:r>
      <w:r>
        <w:rPr>
          <w:rFonts w:ascii="Times New Roman" w:hAnsi="Times New Roman" w:cs="Times New Roman"/>
        </w:rPr>
        <w:t xml:space="preserve">. </w:t>
      </w:r>
      <w:r w:rsidR="00E31F46">
        <w:rPr>
          <w:rFonts w:ascii="Times New Roman" w:hAnsi="Times New Roman" w:cs="Times New Roman"/>
        </w:rPr>
        <w:t>Commissioner Roberts wondered if</w:t>
      </w:r>
      <w:r>
        <w:rPr>
          <w:rFonts w:ascii="Times New Roman" w:hAnsi="Times New Roman" w:cs="Times New Roman"/>
        </w:rPr>
        <w:t xml:space="preserve"> there </w:t>
      </w:r>
      <w:r w:rsidR="00E31F4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 study </w:t>
      </w:r>
      <w:r w:rsidR="00E31F46">
        <w:rPr>
          <w:rFonts w:ascii="Times New Roman" w:hAnsi="Times New Roman" w:cs="Times New Roman"/>
        </w:rPr>
        <w:t xml:space="preserve">showing </w:t>
      </w:r>
      <w:r>
        <w:rPr>
          <w:rFonts w:ascii="Times New Roman" w:hAnsi="Times New Roman" w:cs="Times New Roman"/>
        </w:rPr>
        <w:t xml:space="preserve">how many </w:t>
      </w:r>
      <w:r w:rsidR="00E31F46">
        <w:rPr>
          <w:rFonts w:ascii="Times New Roman" w:hAnsi="Times New Roman" w:cs="Times New Roman"/>
        </w:rPr>
        <w:t>flood-prone properties there are in the city that might qualify for this type of remediation. Jeff Clements said that the City as a study underway looking at expanding the existing flood plain and storm surge maps which will probably produce that information.</w:t>
      </w:r>
    </w:p>
    <w:p w14:paraId="5CA7A574" w14:textId="77777777" w:rsidR="00306C60" w:rsidRDefault="00306C60" w:rsidP="00F35E69">
      <w:pPr>
        <w:pStyle w:val="NoSpacing"/>
        <w:rPr>
          <w:rFonts w:ascii="Times New Roman" w:hAnsi="Times New Roman" w:cs="Times New Roman"/>
        </w:rPr>
      </w:pPr>
    </w:p>
    <w:p w14:paraId="2683493B" w14:textId="09F7C64C" w:rsidR="00306C60" w:rsidRDefault="00306C6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2020-520</w:t>
      </w:r>
      <w:r w:rsidR="00E31F46">
        <w:rPr>
          <w:rFonts w:ascii="Times New Roman" w:hAnsi="Times New Roman" w:cs="Times New Roman"/>
        </w:rPr>
        <w:t xml:space="preserve">: appropriating </w:t>
      </w:r>
      <w:r w:rsidR="00E31F46" w:rsidRPr="00E31F46">
        <w:rPr>
          <w:rFonts w:ascii="Times New Roman" w:hAnsi="Times New Roman" w:cs="Times New Roman"/>
        </w:rPr>
        <w:t>$193,248</w:t>
      </w:r>
      <w:r w:rsidR="00E31F46">
        <w:rPr>
          <w:rFonts w:ascii="Times New Roman" w:hAnsi="Times New Roman" w:cs="Times New Roman"/>
        </w:rPr>
        <w:t xml:space="preserve"> in Florida Department of Law Enforcement grant funds to the Sheriff’s Office</w:t>
      </w:r>
      <w:r>
        <w:rPr>
          <w:rFonts w:ascii="Times New Roman" w:hAnsi="Times New Roman" w:cs="Times New Roman"/>
        </w:rPr>
        <w:t xml:space="preserve"> for data conversion for reporting </w:t>
      </w:r>
      <w:r w:rsidR="00E31F46">
        <w:rPr>
          <w:rFonts w:ascii="Times New Roman" w:hAnsi="Times New Roman" w:cs="Times New Roman"/>
        </w:rPr>
        <w:t xml:space="preserve">crime data </w:t>
      </w:r>
      <w:r>
        <w:rPr>
          <w:rFonts w:ascii="Times New Roman" w:hAnsi="Times New Roman" w:cs="Times New Roman"/>
        </w:rPr>
        <w:t xml:space="preserve">to FDLE and </w:t>
      </w:r>
      <w:r w:rsidR="00E31F4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FBI</w:t>
      </w:r>
      <w:r w:rsidR="00E31F46">
        <w:rPr>
          <w:rFonts w:ascii="Times New Roman" w:hAnsi="Times New Roman" w:cs="Times New Roman"/>
        </w:rPr>
        <w:t>. The grant will fund 2 temporary contract positions to do data conversion and formatting.</w:t>
      </w:r>
    </w:p>
    <w:p w14:paraId="40422EBA" w14:textId="77777777" w:rsidR="00306C60" w:rsidRDefault="00306C60" w:rsidP="00F35E69">
      <w:pPr>
        <w:pStyle w:val="NoSpacing"/>
        <w:rPr>
          <w:rFonts w:ascii="Times New Roman" w:hAnsi="Times New Roman" w:cs="Times New Roman"/>
        </w:rPr>
      </w:pPr>
    </w:p>
    <w:p w14:paraId="272456FD" w14:textId="5CBAF197" w:rsidR="00306C60" w:rsidRDefault="00306C6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2020-518</w:t>
      </w:r>
      <w:r w:rsidR="00E31F46">
        <w:rPr>
          <w:rFonts w:ascii="Times New Roman" w:hAnsi="Times New Roman" w:cs="Times New Roman"/>
        </w:rPr>
        <w:t>: establishing a 2-year m</w:t>
      </w:r>
      <w:r w:rsidR="001C622B">
        <w:rPr>
          <w:rFonts w:ascii="Times New Roman" w:hAnsi="Times New Roman" w:cs="Times New Roman"/>
        </w:rPr>
        <w:t>oratorium</w:t>
      </w:r>
      <w:r w:rsidR="00E31F46">
        <w:rPr>
          <w:rFonts w:ascii="Times New Roman" w:hAnsi="Times New Roman" w:cs="Times New Roman"/>
        </w:rPr>
        <w:t xml:space="preserve"> on renaming City facilities while a uniform naming/renaming policy is developed.</w:t>
      </w:r>
    </w:p>
    <w:p w14:paraId="106BE094" w14:textId="77777777" w:rsidR="00B23AF4" w:rsidRDefault="00B23AF4" w:rsidP="00F35E69">
      <w:pPr>
        <w:pStyle w:val="NoSpacing"/>
        <w:rPr>
          <w:rFonts w:ascii="Times New Roman" w:hAnsi="Times New Roman" w:cs="Times New Roman"/>
        </w:rPr>
      </w:pPr>
    </w:p>
    <w:p w14:paraId="1593352E" w14:textId="2598957E" w:rsidR="00B23AF4" w:rsidRDefault="00B23AF4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2020-523: appropriating </w:t>
      </w:r>
      <w:r w:rsidRPr="00B23AF4">
        <w:rPr>
          <w:rFonts w:ascii="Times New Roman" w:hAnsi="Times New Roman" w:cs="Times New Roman"/>
        </w:rPr>
        <w:t>$ 45,130.14</w:t>
      </w:r>
      <w:r>
        <w:rPr>
          <w:rFonts w:ascii="Times New Roman" w:hAnsi="Times New Roman" w:cs="Times New Roman"/>
        </w:rPr>
        <w:t xml:space="preserve"> in U.S. Department of Homeland Security grant funds for a heavy tow vehicle to pull a mobile infectious disease response unit.</w:t>
      </w:r>
    </w:p>
    <w:p w14:paraId="69ABBB32" w14:textId="77777777" w:rsidR="00B23AF4" w:rsidRDefault="00B23AF4" w:rsidP="00F35E69">
      <w:pPr>
        <w:pStyle w:val="NoSpacing"/>
        <w:rPr>
          <w:rFonts w:ascii="Times New Roman" w:hAnsi="Times New Roman" w:cs="Times New Roman"/>
        </w:rPr>
      </w:pPr>
    </w:p>
    <w:p w14:paraId="7C3949E2" w14:textId="67B4A65C" w:rsidR="00B23AF4" w:rsidRDefault="00B23AF4" w:rsidP="00B23A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2020-524: ratifying and</w:t>
      </w:r>
      <w:r w:rsidRPr="00B23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approving a s</w:t>
      </w:r>
      <w:r w:rsidRPr="00B23AF4">
        <w:rPr>
          <w:rFonts w:ascii="Times New Roman" w:hAnsi="Times New Roman" w:cs="Times New Roman"/>
        </w:rPr>
        <w:t>ettlem</w:t>
      </w:r>
      <w:r>
        <w:rPr>
          <w:rFonts w:ascii="Times New Roman" w:hAnsi="Times New Roman" w:cs="Times New Roman"/>
        </w:rPr>
        <w:t>e</w:t>
      </w:r>
      <w:r w:rsidRPr="00B23AF4">
        <w:rPr>
          <w:rFonts w:ascii="Times New Roman" w:hAnsi="Times New Roman" w:cs="Times New Roman"/>
        </w:rPr>
        <w:t xml:space="preserve">nt </w:t>
      </w:r>
      <w:r>
        <w:rPr>
          <w:rFonts w:ascii="Times New Roman" w:hAnsi="Times New Roman" w:cs="Times New Roman"/>
        </w:rPr>
        <w:t>a</w:t>
      </w:r>
      <w:r w:rsidRPr="00B23AF4">
        <w:rPr>
          <w:rFonts w:ascii="Times New Roman" w:hAnsi="Times New Roman" w:cs="Times New Roman"/>
        </w:rPr>
        <w:t>greem</w:t>
      </w:r>
      <w:r>
        <w:rPr>
          <w:rFonts w:ascii="Times New Roman" w:hAnsi="Times New Roman" w:cs="Times New Roman"/>
        </w:rPr>
        <w:t>e</w:t>
      </w:r>
      <w:r w:rsidRPr="00B23AF4">
        <w:rPr>
          <w:rFonts w:ascii="Times New Roman" w:hAnsi="Times New Roman" w:cs="Times New Roman"/>
        </w:rPr>
        <w:t xml:space="preserve">nt </w:t>
      </w:r>
      <w:r>
        <w:rPr>
          <w:rFonts w:ascii="Times New Roman" w:hAnsi="Times New Roman" w:cs="Times New Roman"/>
        </w:rPr>
        <w:t xml:space="preserve">regarding Jacksonville </w:t>
      </w:r>
      <w:r w:rsidRPr="00B23AF4">
        <w:rPr>
          <w:rFonts w:ascii="Times New Roman" w:hAnsi="Times New Roman" w:cs="Times New Roman"/>
        </w:rPr>
        <w:t xml:space="preserve">Landing Investments, LLC’s </w:t>
      </w:r>
      <w:r>
        <w:rPr>
          <w:rFonts w:ascii="Times New Roman" w:hAnsi="Times New Roman" w:cs="Times New Roman"/>
        </w:rPr>
        <w:t>c</w:t>
      </w:r>
      <w:r w:rsidRPr="00B23AF4">
        <w:rPr>
          <w:rFonts w:ascii="Times New Roman" w:hAnsi="Times New Roman" w:cs="Times New Roman"/>
        </w:rPr>
        <w:t xml:space="preserve">laim for </w:t>
      </w:r>
      <w:r>
        <w:rPr>
          <w:rFonts w:ascii="Times New Roman" w:hAnsi="Times New Roman" w:cs="Times New Roman"/>
        </w:rPr>
        <w:t>c</w:t>
      </w:r>
      <w:r w:rsidRPr="00B23AF4">
        <w:rPr>
          <w:rFonts w:ascii="Times New Roman" w:hAnsi="Times New Roman" w:cs="Times New Roman"/>
        </w:rPr>
        <w:t xml:space="preserve">osts </w:t>
      </w:r>
      <w:r>
        <w:rPr>
          <w:rFonts w:ascii="Times New Roman" w:hAnsi="Times New Roman" w:cs="Times New Roman"/>
        </w:rPr>
        <w:t>i</w:t>
      </w:r>
      <w:r w:rsidRPr="00B23AF4">
        <w:rPr>
          <w:rFonts w:ascii="Times New Roman" w:hAnsi="Times New Roman" w:cs="Times New Roman"/>
        </w:rPr>
        <w:t xml:space="preserve">ncurred in the </w:t>
      </w:r>
      <w:r>
        <w:rPr>
          <w:rFonts w:ascii="Times New Roman" w:hAnsi="Times New Roman" w:cs="Times New Roman"/>
        </w:rPr>
        <w:t>l</w:t>
      </w:r>
      <w:r w:rsidRPr="00B23AF4">
        <w:rPr>
          <w:rFonts w:ascii="Times New Roman" w:hAnsi="Times New Roman" w:cs="Times New Roman"/>
        </w:rPr>
        <w:t>itigation</w:t>
      </w:r>
      <w:r>
        <w:rPr>
          <w:rFonts w:ascii="Times New Roman" w:hAnsi="Times New Roman" w:cs="Times New Roman"/>
        </w:rPr>
        <w:t xml:space="preserve"> of City of Jacksonville v</w:t>
      </w:r>
      <w:r w:rsidRPr="00B23AF4">
        <w:rPr>
          <w:rFonts w:ascii="Times New Roman" w:hAnsi="Times New Roman" w:cs="Times New Roman"/>
        </w:rPr>
        <w:t>. Jacksonville Landing Investments</w:t>
      </w:r>
      <w:r>
        <w:rPr>
          <w:rFonts w:ascii="Times New Roman" w:hAnsi="Times New Roman" w:cs="Times New Roman"/>
        </w:rPr>
        <w:t>. This represents the final step in the litigation, the payment of court costs to the Jax Landing owners.</w:t>
      </w:r>
    </w:p>
    <w:p w14:paraId="5CB5BF7A" w14:textId="77777777" w:rsidR="001C622B" w:rsidRDefault="001C622B" w:rsidP="00F35E69">
      <w:pPr>
        <w:pStyle w:val="NoSpacing"/>
        <w:rPr>
          <w:rFonts w:ascii="Times New Roman" w:hAnsi="Times New Roman" w:cs="Times New Roman"/>
        </w:rPr>
      </w:pPr>
    </w:p>
    <w:p w14:paraId="437F884E" w14:textId="26C5842E" w:rsidR="001C622B" w:rsidRDefault="001C622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</w:t>
      </w:r>
      <w:r w:rsidR="00E31F46">
        <w:rPr>
          <w:rFonts w:ascii="Times New Roman" w:hAnsi="Times New Roman" w:cs="Times New Roman"/>
        </w:rPr>
        <w:t xml:space="preserve">521: appropriating </w:t>
      </w:r>
      <w:r w:rsidR="00E31F46" w:rsidRPr="00E31F46">
        <w:rPr>
          <w:rFonts w:ascii="Times New Roman" w:hAnsi="Times New Roman" w:cs="Times New Roman"/>
        </w:rPr>
        <w:t>$385,785</w:t>
      </w:r>
      <w:r w:rsidR="00E31F46">
        <w:rPr>
          <w:rFonts w:ascii="Times New Roman" w:hAnsi="Times New Roman" w:cs="Times New Roman"/>
        </w:rPr>
        <w:t xml:space="preserve"> in FDLE </w:t>
      </w:r>
      <w:r>
        <w:rPr>
          <w:rFonts w:ascii="Times New Roman" w:hAnsi="Times New Roman" w:cs="Times New Roman"/>
        </w:rPr>
        <w:t xml:space="preserve">Safe Neighborhoods Project </w:t>
      </w:r>
      <w:r w:rsidR="00E31F46">
        <w:rPr>
          <w:rFonts w:ascii="Times New Roman" w:hAnsi="Times New Roman" w:cs="Times New Roman"/>
        </w:rPr>
        <w:t xml:space="preserve">grant funds to purchase fixed location </w:t>
      </w:r>
      <w:r>
        <w:rPr>
          <w:rFonts w:ascii="Times New Roman" w:hAnsi="Times New Roman" w:cs="Times New Roman"/>
        </w:rPr>
        <w:t>licen</w:t>
      </w:r>
      <w:r w:rsidR="00B473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 plate readers</w:t>
      </w:r>
      <w:r w:rsidR="00E31F46">
        <w:rPr>
          <w:rFonts w:ascii="Times New Roman" w:hAnsi="Times New Roman" w:cs="Times New Roman"/>
        </w:rPr>
        <w:t xml:space="preserve"> to be installed in areas covered by the ShotSpotter system.</w:t>
      </w:r>
    </w:p>
    <w:p w14:paraId="185F177A" w14:textId="77777777" w:rsidR="00B23AF4" w:rsidRDefault="00B23AF4" w:rsidP="00F35E69">
      <w:pPr>
        <w:pStyle w:val="NoSpacing"/>
        <w:rPr>
          <w:rFonts w:ascii="Times New Roman" w:hAnsi="Times New Roman" w:cs="Times New Roman"/>
        </w:rPr>
      </w:pPr>
    </w:p>
    <w:p w14:paraId="1314670F" w14:textId="54147C6A" w:rsidR="00B23AF4" w:rsidRDefault="00B23AF4" w:rsidP="00B23A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2020-527: Ordinance Code amendment creating a new </w:t>
      </w:r>
      <w:r w:rsidRPr="00B23AF4">
        <w:rPr>
          <w:rFonts w:ascii="Times New Roman" w:hAnsi="Times New Roman" w:cs="Times New Roman"/>
        </w:rPr>
        <w:t>Downtown Preservation &amp; Revitalization Prog</w:t>
      </w:r>
      <w:r>
        <w:rPr>
          <w:rFonts w:ascii="Times New Roman" w:hAnsi="Times New Roman" w:cs="Times New Roman"/>
        </w:rPr>
        <w:t>ram (“DPRP”) and g</w:t>
      </w:r>
      <w:r w:rsidRPr="00B23AF4">
        <w:rPr>
          <w:rFonts w:ascii="Times New Roman" w:hAnsi="Times New Roman" w:cs="Times New Roman"/>
        </w:rPr>
        <w:t>uidelines</w:t>
      </w:r>
      <w:r>
        <w:rPr>
          <w:rFonts w:ascii="Times New Roman" w:hAnsi="Times New Roman" w:cs="Times New Roman"/>
        </w:rPr>
        <w:t>. The amendment revises and replaces the existing program and guidelines with an updated program.</w:t>
      </w:r>
    </w:p>
    <w:p w14:paraId="7F0305EA" w14:textId="77777777" w:rsidR="001C622B" w:rsidRDefault="001C622B" w:rsidP="00F35E69">
      <w:pPr>
        <w:pStyle w:val="NoSpacing"/>
        <w:rPr>
          <w:rFonts w:ascii="Times New Roman" w:hAnsi="Times New Roman" w:cs="Times New Roman"/>
        </w:rPr>
      </w:pPr>
    </w:p>
    <w:p w14:paraId="632AC2EF" w14:textId="1778CD62" w:rsidR="001C622B" w:rsidRDefault="00E31F4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</w:t>
      </w:r>
      <w:r w:rsidR="00B473FC">
        <w:rPr>
          <w:rFonts w:ascii="Times New Roman" w:hAnsi="Times New Roman" w:cs="Times New Roman"/>
        </w:rPr>
        <w:t>529</w:t>
      </w:r>
      <w:r>
        <w:rPr>
          <w:rFonts w:ascii="Times New Roman" w:hAnsi="Times New Roman" w:cs="Times New Roman"/>
        </w:rPr>
        <w:t>: amending the Ordinance Code to provide for a temporary early retirement window for City employees. Mr. Roberts said he</w:t>
      </w:r>
      <w:r w:rsidR="00B473F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ould</w:t>
      </w:r>
      <w:r w:rsidR="00B473FC">
        <w:rPr>
          <w:rFonts w:ascii="Times New Roman" w:hAnsi="Times New Roman" w:cs="Times New Roman"/>
        </w:rPr>
        <w:t xml:space="preserve">n’t tell if </w:t>
      </w:r>
      <w:r>
        <w:rPr>
          <w:rFonts w:ascii="Times New Roman" w:hAnsi="Times New Roman" w:cs="Times New Roman"/>
        </w:rPr>
        <w:t>the purpose of the ordinance was a</w:t>
      </w:r>
      <w:r w:rsidR="00B473FC">
        <w:rPr>
          <w:rFonts w:ascii="Times New Roman" w:hAnsi="Times New Roman" w:cs="Times New Roman"/>
        </w:rPr>
        <w:t xml:space="preserve">s an employee benefit or a cost saver </w:t>
      </w:r>
      <w:r>
        <w:rPr>
          <w:rFonts w:ascii="Times New Roman" w:hAnsi="Times New Roman" w:cs="Times New Roman"/>
        </w:rPr>
        <w:t xml:space="preserve">for the City </w:t>
      </w:r>
      <w:r w:rsidR="00B473FC">
        <w:rPr>
          <w:rFonts w:ascii="Times New Roman" w:hAnsi="Times New Roman" w:cs="Times New Roman"/>
        </w:rPr>
        <w:t xml:space="preserve">by reducing </w:t>
      </w:r>
      <w:r>
        <w:rPr>
          <w:rFonts w:ascii="Times New Roman" w:hAnsi="Times New Roman" w:cs="Times New Roman"/>
        </w:rPr>
        <w:t xml:space="preserve">its </w:t>
      </w:r>
      <w:r w:rsidR="00B473FC">
        <w:rPr>
          <w:rFonts w:ascii="Times New Roman" w:hAnsi="Times New Roman" w:cs="Times New Roman"/>
        </w:rPr>
        <w:t xml:space="preserve">workforce. He’s run some basic calculations and thinks replacing </w:t>
      </w:r>
      <w:r>
        <w:rPr>
          <w:rFonts w:ascii="Times New Roman" w:hAnsi="Times New Roman" w:cs="Times New Roman"/>
        </w:rPr>
        <w:t>employees who take early retirement</w:t>
      </w:r>
      <w:r w:rsidR="00B473FC">
        <w:rPr>
          <w:rFonts w:ascii="Times New Roman" w:hAnsi="Times New Roman" w:cs="Times New Roman"/>
        </w:rPr>
        <w:t xml:space="preserve"> would be more expensive</w:t>
      </w:r>
      <w:r w:rsidR="00B23AF4">
        <w:rPr>
          <w:rFonts w:ascii="Times New Roman" w:hAnsi="Times New Roman" w:cs="Times New Roman"/>
        </w:rPr>
        <w:t xml:space="preserve"> than leaving the positions </w:t>
      </w:r>
      <w:r w:rsidR="00B23AF4">
        <w:rPr>
          <w:rFonts w:ascii="Times New Roman" w:hAnsi="Times New Roman" w:cs="Times New Roman"/>
        </w:rPr>
        <w:lastRenderedPageBreak/>
        <w:t>vacant</w:t>
      </w:r>
      <w:r w:rsidR="00B473FC">
        <w:rPr>
          <w:rFonts w:ascii="Times New Roman" w:hAnsi="Times New Roman" w:cs="Times New Roman"/>
        </w:rPr>
        <w:t xml:space="preserve">. </w:t>
      </w:r>
      <w:r w:rsidR="00B23AF4">
        <w:rPr>
          <w:rFonts w:ascii="Times New Roman" w:hAnsi="Times New Roman" w:cs="Times New Roman"/>
        </w:rPr>
        <w:t>In his opinion, if the goal is to</w:t>
      </w:r>
      <w:r w:rsidR="00B473FC">
        <w:rPr>
          <w:rFonts w:ascii="Times New Roman" w:hAnsi="Times New Roman" w:cs="Times New Roman"/>
        </w:rPr>
        <w:t xml:space="preserve"> reduce workforce, </w:t>
      </w:r>
      <w:r w:rsidR="00B23AF4">
        <w:rPr>
          <w:rFonts w:ascii="Times New Roman" w:hAnsi="Times New Roman" w:cs="Times New Roman"/>
        </w:rPr>
        <w:t xml:space="preserve">offering </w:t>
      </w:r>
      <w:r w:rsidR="00B473FC">
        <w:rPr>
          <w:rFonts w:ascii="Times New Roman" w:hAnsi="Times New Roman" w:cs="Times New Roman"/>
        </w:rPr>
        <w:t xml:space="preserve">a severance package </w:t>
      </w:r>
      <w:r w:rsidR="00B23AF4">
        <w:rPr>
          <w:rFonts w:ascii="Times New Roman" w:hAnsi="Times New Roman" w:cs="Times New Roman"/>
        </w:rPr>
        <w:t xml:space="preserve">(i.e. one year of salary) </w:t>
      </w:r>
      <w:r w:rsidR="00B473FC">
        <w:rPr>
          <w:rFonts w:ascii="Times New Roman" w:hAnsi="Times New Roman" w:cs="Times New Roman"/>
        </w:rPr>
        <w:t xml:space="preserve">would be a cleaner option </w:t>
      </w:r>
      <w:r w:rsidR="00B23AF4">
        <w:rPr>
          <w:rFonts w:ascii="Times New Roman" w:hAnsi="Times New Roman" w:cs="Times New Roman"/>
        </w:rPr>
        <w:t>to incentivize employees to leave without impacting future pension costs</w:t>
      </w:r>
      <w:r w:rsidR="00B473FC">
        <w:rPr>
          <w:rFonts w:ascii="Times New Roman" w:hAnsi="Times New Roman" w:cs="Times New Roman"/>
        </w:rPr>
        <w:t xml:space="preserve">. </w:t>
      </w:r>
      <w:r w:rsidR="00B23AF4">
        <w:rPr>
          <w:rFonts w:ascii="Times New Roman" w:hAnsi="Times New Roman" w:cs="Times New Roman"/>
        </w:rPr>
        <w:t>He felt it c</w:t>
      </w:r>
      <w:r w:rsidR="00B473FC">
        <w:rPr>
          <w:rFonts w:ascii="Times New Roman" w:hAnsi="Times New Roman" w:cs="Times New Roman"/>
        </w:rPr>
        <w:t xml:space="preserve">ould be hard to do an actuarial study </w:t>
      </w:r>
      <w:r w:rsidR="00B23AF4">
        <w:rPr>
          <w:rFonts w:ascii="Times New Roman" w:hAnsi="Times New Roman" w:cs="Times New Roman"/>
        </w:rPr>
        <w:t xml:space="preserve">of the proposal </w:t>
      </w:r>
      <w:r w:rsidR="00B473FC">
        <w:rPr>
          <w:rFonts w:ascii="Times New Roman" w:hAnsi="Times New Roman" w:cs="Times New Roman"/>
        </w:rPr>
        <w:t xml:space="preserve">if you don’t know how many </w:t>
      </w:r>
      <w:r w:rsidR="00B23AF4">
        <w:rPr>
          <w:rFonts w:ascii="Times New Roman" w:hAnsi="Times New Roman" w:cs="Times New Roman"/>
        </w:rPr>
        <w:t xml:space="preserve">employees </w:t>
      </w:r>
      <w:r w:rsidR="00B473FC">
        <w:rPr>
          <w:rFonts w:ascii="Times New Roman" w:hAnsi="Times New Roman" w:cs="Times New Roman"/>
        </w:rPr>
        <w:t xml:space="preserve">will leave, or </w:t>
      </w:r>
      <w:r w:rsidR="00B23AF4">
        <w:rPr>
          <w:rFonts w:ascii="Times New Roman" w:hAnsi="Times New Roman" w:cs="Times New Roman"/>
        </w:rPr>
        <w:t>by how much the City intends to reduce its workforce</w:t>
      </w:r>
      <w:r w:rsidR="00B473FC">
        <w:rPr>
          <w:rFonts w:ascii="Times New Roman" w:hAnsi="Times New Roman" w:cs="Times New Roman"/>
        </w:rPr>
        <w:t xml:space="preserve">. </w:t>
      </w:r>
      <w:r w:rsidR="00B23AF4">
        <w:rPr>
          <w:rFonts w:ascii="Times New Roman" w:hAnsi="Times New Roman" w:cs="Times New Roman"/>
        </w:rPr>
        <w:t xml:space="preserve">Some </w:t>
      </w:r>
      <w:r w:rsidR="00B473FC">
        <w:rPr>
          <w:rFonts w:ascii="Times New Roman" w:hAnsi="Times New Roman" w:cs="Times New Roman"/>
        </w:rPr>
        <w:t xml:space="preserve">cap </w:t>
      </w:r>
      <w:r w:rsidR="00B23AF4">
        <w:rPr>
          <w:rFonts w:ascii="Times New Roman" w:hAnsi="Times New Roman" w:cs="Times New Roman"/>
        </w:rPr>
        <w:t xml:space="preserve">on the maximum number of retirements to be allowed should be imposed </w:t>
      </w:r>
      <w:r w:rsidR="00B473FC">
        <w:rPr>
          <w:rFonts w:ascii="Times New Roman" w:hAnsi="Times New Roman" w:cs="Times New Roman"/>
        </w:rPr>
        <w:t xml:space="preserve">and </w:t>
      </w:r>
      <w:r w:rsidR="00B23AF4">
        <w:rPr>
          <w:rFonts w:ascii="Times New Roman" w:hAnsi="Times New Roman" w:cs="Times New Roman"/>
        </w:rPr>
        <w:t xml:space="preserve">then the actuarial </w:t>
      </w:r>
      <w:r w:rsidR="00B473FC">
        <w:rPr>
          <w:rFonts w:ascii="Times New Roman" w:hAnsi="Times New Roman" w:cs="Times New Roman"/>
        </w:rPr>
        <w:t>study</w:t>
      </w:r>
      <w:r w:rsidR="00B23AF4">
        <w:rPr>
          <w:rFonts w:ascii="Times New Roman" w:hAnsi="Times New Roman" w:cs="Times New Roman"/>
        </w:rPr>
        <w:t xml:space="preserve"> done on that basis</w:t>
      </w:r>
      <w:r w:rsidR="00B473FC">
        <w:rPr>
          <w:rFonts w:ascii="Times New Roman" w:hAnsi="Times New Roman" w:cs="Times New Roman"/>
        </w:rPr>
        <w:t>.</w:t>
      </w:r>
    </w:p>
    <w:p w14:paraId="632AC2EF" w14:textId="1778CD62" w:rsidR="00786CBB" w:rsidRDefault="00786CBB" w:rsidP="00F35E69">
      <w:pPr>
        <w:pStyle w:val="NoSpacing"/>
        <w:rPr>
          <w:rFonts w:ascii="Times New Roman" w:hAnsi="Times New Roman" w:cs="Times New Roman"/>
        </w:rPr>
      </w:pPr>
    </w:p>
    <w:p w14:paraId="5C82E0F1" w14:textId="0EF67467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 xml:space="preserve">meeting was adjourned at </w:t>
      </w:r>
      <w:r w:rsidR="003F6FFA">
        <w:rPr>
          <w:rFonts w:ascii="Times New Roman" w:hAnsi="Times New Roman" w:cs="Times New Roman"/>
        </w:rPr>
        <w:t>4</w:t>
      </w:r>
      <w:r w:rsidR="00786CBB">
        <w:rPr>
          <w:rFonts w:ascii="Times New Roman" w:hAnsi="Times New Roman" w:cs="Times New Roman"/>
        </w:rPr>
        <w:t>:</w:t>
      </w:r>
      <w:r w:rsidR="003F6FFA">
        <w:rPr>
          <w:rFonts w:ascii="Times New Roman" w:hAnsi="Times New Roman" w:cs="Times New Roman"/>
        </w:rPr>
        <w:t>19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A107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6E759621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ED2D43">
        <w:rPr>
          <w:rFonts w:ascii="Times New Roman" w:eastAsia="Times New Roman" w:hAnsi="Times New Roman" w:cs="Times New Roman"/>
          <w:szCs w:val="20"/>
        </w:rPr>
        <w:t>9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B23AF4">
        <w:rPr>
          <w:rFonts w:ascii="Times New Roman" w:eastAsia="Times New Roman" w:hAnsi="Times New Roman" w:cs="Times New Roman"/>
          <w:szCs w:val="20"/>
        </w:rPr>
        <w:t>9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B90619">
        <w:rPr>
          <w:rFonts w:ascii="Times New Roman" w:eastAsia="Times New Roman" w:hAnsi="Times New Roman" w:cs="Times New Roman"/>
          <w:szCs w:val="20"/>
        </w:rPr>
        <w:t>20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A107B3">
        <w:rPr>
          <w:rFonts w:ascii="Times New Roman" w:eastAsia="Times New Roman" w:hAnsi="Times New Roman" w:cs="Times New Roman"/>
          <w:szCs w:val="20"/>
        </w:rPr>
        <w:t>6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A107B3">
        <w:rPr>
          <w:rFonts w:ascii="Times New Roman" w:eastAsia="Times New Roman" w:hAnsi="Times New Roman" w:cs="Times New Roman"/>
          <w:szCs w:val="20"/>
        </w:rPr>
        <w:t>15</w:t>
      </w:r>
      <w:bookmarkStart w:id="0" w:name="_GoBack"/>
      <w:bookmarkEnd w:id="0"/>
      <w:r w:rsidR="005C770B" w:rsidRPr="0058585F">
        <w:rPr>
          <w:rFonts w:ascii="Times New Roman" w:eastAsia="Times New Roman" w:hAnsi="Times New Roman" w:cs="Times New Roman"/>
          <w:szCs w:val="20"/>
        </w:rPr>
        <w:t xml:space="preserve"> </w:t>
      </w:r>
      <w:r w:rsidR="00404DC6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26C7D"/>
    <w:rsid w:val="00031B34"/>
    <w:rsid w:val="00032848"/>
    <w:rsid w:val="00042830"/>
    <w:rsid w:val="00044AB6"/>
    <w:rsid w:val="00061AFC"/>
    <w:rsid w:val="0008063B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065E"/>
    <w:rsid w:val="000E7C0D"/>
    <w:rsid w:val="000F7D3B"/>
    <w:rsid w:val="000F7D48"/>
    <w:rsid w:val="0010194D"/>
    <w:rsid w:val="00113E88"/>
    <w:rsid w:val="001202E6"/>
    <w:rsid w:val="00120D37"/>
    <w:rsid w:val="00125156"/>
    <w:rsid w:val="00125E3C"/>
    <w:rsid w:val="00132E2C"/>
    <w:rsid w:val="00142554"/>
    <w:rsid w:val="0016077F"/>
    <w:rsid w:val="00166868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C622B"/>
    <w:rsid w:val="001D3A33"/>
    <w:rsid w:val="001E0F2D"/>
    <w:rsid w:val="001E37A5"/>
    <w:rsid w:val="001F75FD"/>
    <w:rsid w:val="00202217"/>
    <w:rsid w:val="00214B03"/>
    <w:rsid w:val="0021739C"/>
    <w:rsid w:val="002241DF"/>
    <w:rsid w:val="002369A9"/>
    <w:rsid w:val="0024123B"/>
    <w:rsid w:val="002444AF"/>
    <w:rsid w:val="00245540"/>
    <w:rsid w:val="00255420"/>
    <w:rsid w:val="00272FDC"/>
    <w:rsid w:val="00282F46"/>
    <w:rsid w:val="00283DBB"/>
    <w:rsid w:val="00284C13"/>
    <w:rsid w:val="00286D47"/>
    <w:rsid w:val="00290535"/>
    <w:rsid w:val="00295CB1"/>
    <w:rsid w:val="00295F83"/>
    <w:rsid w:val="0029735D"/>
    <w:rsid w:val="002A0CEE"/>
    <w:rsid w:val="002A5833"/>
    <w:rsid w:val="002C558D"/>
    <w:rsid w:val="002D18DC"/>
    <w:rsid w:val="002D3702"/>
    <w:rsid w:val="002E1871"/>
    <w:rsid w:val="002F1B2A"/>
    <w:rsid w:val="002F3B87"/>
    <w:rsid w:val="002F6947"/>
    <w:rsid w:val="002F73D1"/>
    <w:rsid w:val="00301C68"/>
    <w:rsid w:val="00306992"/>
    <w:rsid w:val="00306C60"/>
    <w:rsid w:val="00315C25"/>
    <w:rsid w:val="00322853"/>
    <w:rsid w:val="0032481B"/>
    <w:rsid w:val="0032622E"/>
    <w:rsid w:val="00340CC7"/>
    <w:rsid w:val="00341E76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C1E4E"/>
    <w:rsid w:val="003E0B90"/>
    <w:rsid w:val="003F1EB3"/>
    <w:rsid w:val="003F58B7"/>
    <w:rsid w:val="003F6B1C"/>
    <w:rsid w:val="003F6FFA"/>
    <w:rsid w:val="00404DC6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11CA"/>
    <w:rsid w:val="004414B4"/>
    <w:rsid w:val="0045405B"/>
    <w:rsid w:val="00456809"/>
    <w:rsid w:val="00460960"/>
    <w:rsid w:val="00463267"/>
    <w:rsid w:val="00463B16"/>
    <w:rsid w:val="00470788"/>
    <w:rsid w:val="004721D7"/>
    <w:rsid w:val="00473DE8"/>
    <w:rsid w:val="00481305"/>
    <w:rsid w:val="004873A6"/>
    <w:rsid w:val="00495A10"/>
    <w:rsid w:val="004A4AD0"/>
    <w:rsid w:val="004A5389"/>
    <w:rsid w:val="004B6914"/>
    <w:rsid w:val="004C3FCA"/>
    <w:rsid w:val="004C4BC6"/>
    <w:rsid w:val="004D5F83"/>
    <w:rsid w:val="004E0F84"/>
    <w:rsid w:val="004E3750"/>
    <w:rsid w:val="004E6419"/>
    <w:rsid w:val="00512B77"/>
    <w:rsid w:val="00516A3E"/>
    <w:rsid w:val="00535EE4"/>
    <w:rsid w:val="00554E38"/>
    <w:rsid w:val="00556E7E"/>
    <w:rsid w:val="005624D2"/>
    <w:rsid w:val="005643B6"/>
    <w:rsid w:val="00564B00"/>
    <w:rsid w:val="00566C54"/>
    <w:rsid w:val="005725AC"/>
    <w:rsid w:val="0058585F"/>
    <w:rsid w:val="00586B13"/>
    <w:rsid w:val="00597BD2"/>
    <w:rsid w:val="005C3099"/>
    <w:rsid w:val="005C770B"/>
    <w:rsid w:val="005C7894"/>
    <w:rsid w:val="005D05E2"/>
    <w:rsid w:val="005D0874"/>
    <w:rsid w:val="005D48B6"/>
    <w:rsid w:val="005E34F7"/>
    <w:rsid w:val="00601689"/>
    <w:rsid w:val="00602FE6"/>
    <w:rsid w:val="006032CB"/>
    <w:rsid w:val="00603360"/>
    <w:rsid w:val="0061686B"/>
    <w:rsid w:val="00617A72"/>
    <w:rsid w:val="006213CB"/>
    <w:rsid w:val="00627386"/>
    <w:rsid w:val="00630211"/>
    <w:rsid w:val="006412E8"/>
    <w:rsid w:val="006421C7"/>
    <w:rsid w:val="00647E05"/>
    <w:rsid w:val="00650136"/>
    <w:rsid w:val="00661195"/>
    <w:rsid w:val="00661493"/>
    <w:rsid w:val="00667C7C"/>
    <w:rsid w:val="006762D6"/>
    <w:rsid w:val="00677B00"/>
    <w:rsid w:val="00680275"/>
    <w:rsid w:val="00680FE1"/>
    <w:rsid w:val="006856F7"/>
    <w:rsid w:val="00686D3D"/>
    <w:rsid w:val="006914C6"/>
    <w:rsid w:val="006B2D92"/>
    <w:rsid w:val="006B2F38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43E5"/>
    <w:rsid w:val="0071254D"/>
    <w:rsid w:val="00717054"/>
    <w:rsid w:val="00717543"/>
    <w:rsid w:val="00737E94"/>
    <w:rsid w:val="00744C0A"/>
    <w:rsid w:val="00750719"/>
    <w:rsid w:val="00756134"/>
    <w:rsid w:val="00756E79"/>
    <w:rsid w:val="00763E3A"/>
    <w:rsid w:val="00773FA8"/>
    <w:rsid w:val="00786CBB"/>
    <w:rsid w:val="00797301"/>
    <w:rsid w:val="007A4163"/>
    <w:rsid w:val="007C16CC"/>
    <w:rsid w:val="007D4ABC"/>
    <w:rsid w:val="007D641E"/>
    <w:rsid w:val="007E3B10"/>
    <w:rsid w:val="007E5A28"/>
    <w:rsid w:val="007F0679"/>
    <w:rsid w:val="007F0FBA"/>
    <w:rsid w:val="007F391A"/>
    <w:rsid w:val="007F6797"/>
    <w:rsid w:val="0080040B"/>
    <w:rsid w:val="00801BE4"/>
    <w:rsid w:val="008148EA"/>
    <w:rsid w:val="0082354F"/>
    <w:rsid w:val="0083019F"/>
    <w:rsid w:val="00830D79"/>
    <w:rsid w:val="00833FAF"/>
    <w:rsid w:val="00873193"/>
    <w:rsid w:val="008747BD"/>
    <w:rsid w:val="00890DC7"/>
    <w:rsid w:val="00894785"/>
    <w:rsid w:val="00897951"/>
    <w:rsid w:val="008A0AFA"/>
    <w:rsid w:val="008A2A31"/>
    <w:rsid w:val="008C4F0A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27131"/>
    <w:rsid w:val="0092774F"/>
    <w:rsid w:val="0093036E"/>
    <w:rsid w:val="009311AB"/>
    <w:rsid w:val="009346BB"/>
    <w:rsid w:val="00952C9A"/>
    <w:rsid w:val="00966FF9"/>
    <w:rsid w:val="00973A2C"/>
    <w:rsid w:val="009817E0"/>
    <w:rsid w:val="00986AB5"/>
    <w:rsid w:val="00987EFF"/>
    <w:rsid w:val="009909BA"/>
    <w:rsid w:val="009B0A07"/>
    <w:rsid w:val="009B5978"/>
    <w:rsid w:val="009C6759"/>
    <w:rsid w:val="009C72F9"/>
    <w:rsid w:val="009E7CD7"/>
    <w:rsid w:val="00A014EF"/>
    <w:rsid w:val="00A06307"/>
    <w:rsid w:val="00A107B3"/>
    <w:rsid w:val="00A139B7"/>
    <w:rsid w:val="00A14CB7"/>
    <w:rsid w:val="00A16300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6D7E"/>
    <w:rsid w:val="00A777F8"/>
    <w:rsid w:val="00A8186E"/>
    <w:rsid w:val="00A8414F"/>
    <w:rsid w:val="00AA1AB1"/>
    <w:rsid w:val="00AA2B22"/>
    <w:rsid w:val="00AB2D23"/>
    <w:rsid w:val="00AC0CC4"/>
    <w:rsid w:val="00AC1B31"/>
    <w:rsid w:val="00AC4BF0"/>
    <w:rsid w:val="00AC789C"/>
    <w:rsid w:val="00AD0DCC"/>
    <w:rsid w:val="00AD10BE"/>
    <w:rsid w:val="00AD2B95"/>
    <w:rsid w:val="00AE37A8"/>
    <w:rsid w:val="00AE646C"/>
    <w:rsid w:val="00AF1D97"/>
    <w:rsid w:val="00AF1ED4"/>
    <w:rsid w:val="00B01269"/>
    <w:rsid w:val="00B02A4D"/>
    <w:rsid w:val="00B15B1C"/>
    <w:rsid w:val="00B20C25"/>
    <w:rsid w:val="00B22D44"/>
    <w:rsid w:val="00B22EA7"/>
    <w:rsid w:val="00B23AF4"/>
    <w:rsid w:val="00B258C0"/>
    <w:rsid w:val="00B33029"/>
    <w:rsid w:val="00B44A13"/>
    <w:rsid w:val="00B473FC"/>
    <w:rsid w:val="00B77234"/>
    <w:rsid w:val="00B805AB"/>
    <w:rsid w:val="00B90619"/>
    <w:rsid w:val="00B92179"/>
    <w:rsid w:val="00B945BA"/>
    <w:rsid w:val="00B9468E"/>
    <w:rsid w:val="00B955A7"/>
    <w:rsid w:val="00B95B4D"/>
    <w:rsid w:val="00BA4DA9"/>
    <w:rsid w:val="00BB4486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801"/>
    <w:rsid w:val="00D10484"/>
    <w:rsid w:val="00D11B63"/>
    <w:rsid w:val="00D275F9"/>
    <w:rsid w:val="00D421AE"/>
    <w:rsid w:val="00D5372F"/>
    <w:rsid w:val="00D55F01"/>
    <w:rsid w:val="00D64B17"/>
    <w:rsid w:val="00D64F8D"/>
    <w:rsid w:val="00D708B9"/>
    <w:rsid w:val="00D81D72"/>
    <w:rsid w:val="00D8670C"/>
    <w:rsid w:val="00D92A26"/>
    <w:rsid w:val="00D946CD"/>
    <w:rsid w:val="00D94B60"/>
    <w:rsid w:val="00D94BDD"/>
    <w:rsid w:val="00D97FA1"/>
    <w:rsid w:val="00DA754D"/>
    <w:rsid w:val="00DC16D5"/>
    <w:rsid w:val="00DD0E26"/>
    <w:rsid w:val="00DD14D5"/>
    <w:rsid w:val="00DD1A49"/>
    <w:rsid w:val="00DD45B3"/>
    <w:rsid w:val="00DD5A46"/>
    <w:rsid w:val="00E02D1D"/>
    <w:rsid w:val="00E11DBA"/>
    <w:rsid w:val="00E23A7A"/>
    <w:rsid w:val="00E3073F"/>
    <w:rsid w:val="00E31F46"/>
    <w:rsid w:val="00E37103"/>
    <w:rsid w:val="00E378BE"/>
    <w:rsid w:val="00E4497F"/>
    <w:rsid w:val="00E45ABD"/>
    <w:rsid w:val="00E4640A"/>
    <w:rsid w:val="00E64241"/>
    <w:rsid w:val="00E65F64"/>
    <w:rsid w:val="00E76270"/>
    <w:rsid w:val="00E764D8"/>
    <w:rsid w:val="00E77B98"/>
    <w:rsid w:val="00E805B7"/>
    <w:rsid w:val="00E91CFD"/>
    <w:rsid w:val="00EB4507"/>
    <w:rsid w:val="00EB5980"/>
    <w:rsid w:val="00EB5A07"/>
    <w:rsid w:val="00EC3DEA"/>
    <w:rsid w:val="00ED2D43"/>
    <w:rsid w:val="00EE063C"/>
    <w:rsid w:val="00EE48CA"/>
    <w:rsid w:val="00EE7671"/>
    <w:rsid w:val="00EF6B6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75AAF"/>
    <w:rsid w:val="00F90259"/>
    <w:rsid w:val="00F96772"/>
    <w:rsid w:val="00FA5C46"/>
    <w:rsid w:val="00FA65EE"/>
    <w:rsid w:val="00FA7425"/>
    <w:rsid w:val="00FC0613"/>
    <w:rsid w:val="00FE2C04"/>
    <w:rsid w:val="00FE47F6"/>
    <w:rsid w:val="00FE4CC0"/>
    <w:rsid w:val="00FE74C0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3</cp:revision>
  <dcterms:created xsi:type="dcterms:W3CDTF">2020-09-09T19:18:00Z</dcterms:created>
  <dcterms:modified xsi:type="dcterms:W3CDTF">2020-09-09T22:01:00Z</dcterms:modified>
</cp:coreProperties>
</file>